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6C544E24" w:rsidR="002159E0" w:rsidRDefault="000656FD">
      <w:r>
        <w:rPr>
          <w:b/>
        </w:rPr>
        <w:t xml:space="preserve">Nana </w:t>
      </w:r>
      <w:proofErr w:type="spellStart"/>
      <w:r>
        <w:rPr>
          <w:b/>
        </w:rPr>
        <w:t>Chikashua</w:t>
      </w:r>
      <w:proofErr w:type="spellEnd"/>
      <w:r>
        <w:t xml:space="preserve"> est pianiste-concertiste originaire de Géorgie. Née dans une famille de musiciens</w:t>
      </w:r>
      <w:r>
        <w:t xml:space="preserve">, elle commence ses études de piano à l’âge de 6 ans à l'école de musique de Samtredia, sa ville natale. Elle les poursuit à l’Ecole Nationale de Musique Zakaria </w:t>
      </w:r>
      <w:proofErr w:type="spellStart"/>
      <w:r>
        <w:t>Phaliashvil</w:t>
      </w:r>
      <w:r>
        <w:t>i</w:t>
      </w:r>
      <w:proofErr w:type="spellEnd"/>
      <w:r>
        <w:t xml:space="preserve"> de Tbilissi. Elle est lauréate du 2ème prix du Concours national de la République de </w:t>
      </w:r>
      <w:proofErr w:type="spellStart"/>
      <w:r>
        <w:t>Georgie</w:t>
      </w:r>
      <w:proofErr w:type="spellEnd"/>
      <w:r>
        <w:t xml:space="preserve"> à l’âge de 12 ans.</w:t>
      </w:r>
    </w:p>
    <w:p w14:paraId="00000002" w14:textId="77777777" w:rsidR="002159E0" w:rsidRDefault="000656FD">
      <w:r>
        <w:t>Nana est ensuite distinguée lors de différents concours nationaux de jeunes talents de la Géorgie. Elle joue à plusieurs reprises avec l’orche</w:t>
      </w:r>
      <w:r>
        <w:t xml:space="preserve">stre philharmonique de Géorgie, des concertos de Haydn, de Mozart, de Saint-Saëns et de Liszt. </w:t>
      </w:r>
    </w:p>
    <w:p w14:paraId="00000003" w14:textId="77777777" w:rsidR="002159E0" w:rsidRDefault="000656FD">
      <w:r>
        <w:t xml:space="preserve">Elle poursuit ses études à Paris à l'Ecole Normale de Musique Alfred Cortot dans la classe de monsieur </w:t>
      </w:r>
      <w:proofErr w:type="spellStart"/>
      <w:r>
        <w:t>Guigla</w:t>
      </w:r>
      <w:proofErr w:type="spellEnd"/>
      <w:r>
        <w:t xml:space="preserve"> </w:t>
      </w:r>
      <w:proofErr w:type="spellStart"/>
      <w:r>
        <w:t>Katsarava</w:t>
      </w:r>
      <w:proofErr w:type="spellEnd"/>
      <w:r>
        <w:t>. Elle y obtient le diplôme d'Exécution d</w:t>
      </w:r>
      <w:r>
        <w:t>e piano en 2010, Diplôme Supérieure d’Enseignement de piano en 2011 et le Diplôme Supérieur de Musique de Chambre à l’unanimité et avec les félicitations de jury en 2012.</w:t>
      </w:r>
    </w:p>
    <w:p w14:paraId="00000004" w14:textId="7D01C52D" w:rsidR="002159E0" w:rsidRDefault="000656FD">
      <w:r>
        <w:t>Nana est également titulaire d’un D.E.A. de psychologie obtenue</w:t>
      </w:r>
      <w:r>
        <w:t xml:space="preserve"> à l'Université d’Etat </w:t>
      </w:r>
      <w:r>
        <w:t xml:space="preserve">de Tbilissi-Géorgie </w:t>
      </w:r>
      <w:r>
        <w:t xml:space="preserve">en 2004, </w:t>
      </w:r>
      <w:r>
        <w:t>avec la qualification d’enseignant de psychologie.</w:t>
      </w:r>
    </w:p>
    <w:p w14:paraId="00000005" w14:textId="77777777" w:rsidR="002159E0" w:rsidRDefault="000656FD">
      <w:r>
        <w:t xml:space="preserve">L’enseignement étant depuis toujours sa passion, elle obtient en 2017 le Diplôme d’Etat de professeur de piano. </w:t>
      </w:r>
    </w:p>
    <w:p w14:paraId="00000006" w14:textId="77777777" w:rsidR="002159E0" w:rsidRDefault="000656FD">
      <w:r>
        <w:t>Depuis 2015 Nana est professeur de piano dans des conservatoi</w:t>
      </w:r>
      <w:r>
        <w:t>res de la région parisienne.</w:t>
      </w:r>
    </w:p>
    <w:p w14:paraId="00000007" w14:textId="77777777" w:rsidR="002159E0" w:rsidRDefault="000656FD">
      <w:r>
        <w:t xml:space="preserve">Elle se produit régulièrement en concert, en solo et en musique de chambre. </w:t>
      </w:r>
    </w:p>
    <w:p w14:paraId="00000008" w14:textId="77777777" w:rsidR="002159E0" w:rsidRDefault="002159E0"/>
    <w:p w14:paraId="00000009" w14:textId="77777777" w:rsidR="002159E0" w:rsidRDefault="002159E0"/>
    <w:sectPr w:rsidR="002159E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9E0"/>
    <w:rsid w:val="000656FD"/>
    <w:rsid w:val="0021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E63B4"/>
  <w15:docId w15:val="{6207216C-1F88-41AE-9D48-7C961AFFF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fr"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Loretta LEE</dc:creator>
  <cp:lastModifiedBy>Loretta LEE</cp:lastModifiedBy>
  <cp:revision>2</cp:revision>
  <dcterms:created xsi:type="dcterms:W3CDTF">2022-02-16T22:08:00Z</dcterms:created>
  <dcterms:modified xsi:type="dcterms:W3CDTF">2022-02-16T22:08:00Z</dcterms:modified>
</cp:coreProperties>
</file>